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1F5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3761"/>
        <w:gridCol w:w="6714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8E0E76">
              <w:rPr>
                <w:bCs/>
                <w:sz w:val="24"/>
                <w:szCs w:val="24"/>
              </w:rPr>
              <w:t>1</w:t>
            </w:r>
            <w:r w:rsidR="0093190F">
              <w:rPr>
                <w:bCs/>
                <w:sz w:val="24"/>
                <w:szCs w:val="24"/>
              </w:rPr>
              <w:t>95</w:t>
            </w:r>
            <w:r w:rsidR="008E0E76">
              <w:rPr>
                <w:bCs/>
                <w:sz w:val="24"/>
                <w:szCs w:val="24"/>
              </w:rPr>
              <w:t>,0</w:t>
            </w:r>
            <w:r w:rsidR="0093190F">
              <w:rPr>
                <w:bCs/>
                <w:sz w:val="24"/>
                <w:szCs w:val="24"/>
              </w:rPr>
              <w:t>5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35, стр. 7-9</w:t>
            </w:r>
          </w:p>
          <w:p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:rsidTr="005B07A6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:rsidR="0095727C" w:rsidRPr="008D2F8C" w:rsidRDefault="008D2F8C" w:rsidP="008D2F8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Договор вступает в силу </w:t>
            </w:r>
            <w:proofErr w:type="gramStart"/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даты</w:t>
            </w:r>
            <w:proofErr w:type="gramEnd"/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его подписания обеими Сторонами и распространяет свое действие на отношения сторон с «01» февраля 2021 года по «31» декабря 2021 года включительно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5DFA" w:rsidRPr="008D2F8C" w:rsidRDefault="008D2F8C" w:rsidP="001F5DFA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292 575,00</w:t>
            </w:r>
            <w:r w:rsidR="006F0961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</w:t>
            </w:r>
            <w:r w:rsidR="0095727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E740B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5727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="0095727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95727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20% в сумме </w:t>
            </w:r>
            <w:r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48 762,50 </w:t>
            </w:r>
            <w:r w:rsidR="0095727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  <w:r w:rsidR="003E740B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:rsidR="0095727C" w:rsidRPr="008D2F8C" w:rsidRDefault="0095727C" w:rsidP="003E740B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8D2F8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 </w:t>
            </w:r>
            <w:r w:rsidRPr="006D49D5">
              <w:rPr>
                <w:rFonts w:ascii="Times New Roman" w:hAnsi="Times New Roman" w:cs="Times New Roman"/>
              </w:rPr>
              <w:t xml:space="preserve">с 10.00 до 12.00. и  с 14.00 до 16.00, в пятницу и предпраздничные дни с 10.00 </w:t>
            </w:r>
            <w:proofErr w:type="gramStart"/>
            <w:r w:rsidRPr="006D49D5">
              <w:rPr>
                <w:rFonts w:ascii="Times New Roman" w:hAnsi="Times New Roman" w:cs="Times New Roman"/>
              </w:rPr>
              <w:t>до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12.00 (время московское). В день окончания приема заявок прием заявок осуществляется 10.00 до 12.00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24E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5727C" w:rsidRPr="00A632F4" w:rsidRDefault="0095727C" w:rsidP="008D2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московское).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95727C" w:rsidRPr="006F0961" w:rsidRDefault="0095727C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</w:t>
            </w:r>
            <w:proofErr w:type="gram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95727C" w:rsidRPr="006F0961" w:rsidRDefault="0095727C" w:rsidP="006F0961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Реквизиты для перечисления задатка: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6F0961" w:rsidRPr="006F0961" w:rsidRDefault="006F0961" w:rsidP="006F0961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:rsidR="0095727C" w:rsidRPr="006F0961" w:rsidRDefault="0095727C" w:rsidP="006F0961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</w:t>
            </w:r>
            <w:proofErr w:type="gram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</w:t>
            </w:r>
            <w:proofErr w:type="gramStart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01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5727C" w:rsidRPr="00C13FA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:rsidR="0095727C" w:rsidRPr="005224D6" w:rsidRDefault="0095727C" w:rsidP="008D2F8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7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E01EA3" w:rsidRPr="006F0961" w:rsidRDefault="008D2F8C" w:rsidP="00E0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="00E01EA3"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5727C" w:rsidRPr="00625F8B" w:rsidRDefault="00E01EA3" w:rsidP="00E01E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8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выписки из Единого </w:t>
            </w:r>
            <w:r w:rsidRPr="00C1449C">
              <w:rPr>
                <w:sz w:val="24"/>
                <w:szCs w:val="24"/>
              </w:rPr>
              <w:lastRenderedPageBreak/>
              <w:t>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1F5DFA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:rsidR="001F5DFA" w:rsidRPr="00625F8B" w:rsidRDefault="001F5DFA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:rsidR="00573992" w:rsidRDefault="00573992" w:rsidP="008432A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843"/>
        <w:gridCol w:w="1559"/>
        <w:gridCol w:w="567"/>
        <w:gridCol w:w="1134"/>
        <w:gridCol w:w="992"/>
        <w:gridCol w:w="1134"/>
        <w:gridCol w:w="1985"/>
      </w:tblGrid>
      <w:tr w:rsidR="00573992" w:rsidRPr="00573992" w:rsidTr="00013BB1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573992" w:rsidRPr="00573992" w:rsidRDefault="00573992" w:rsidP="00573992">
            <w:pPr>
              <w:tabs>
                <w:tab w:val="left" w:pos="0"/>
                <w:tab w:val="left" w:pos="372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73992">
              <w:rPr>
                <w:rFonts w:ascii="Times New Roman" w:hAnsi="Times New Roman" w:cs="Times New Roman"/>
                <w:b/>
              </w:rPr>
              <w:t>№ лота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73992" w:rsidRPr="00573992" w:rsidRDefault="00573992" w:rsidP="00573992">
            <w:pPr>
              <w:tabs>
                <w:tab w:val="left" w:pos="0"/>
                <w:tab w:val="left" w:pos="372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73992">
              <w:rPr>
                <w:rFonts w:ascii="Times New Roman" w:hAnsi="Times New Roman" w:cs="Times New Roman"/>
                <w:b/>
              </w:rPr>
              <w:t>Место расположения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73992" w:rsidRPr="00573992" w:rsidRDefault="00573992" w:rsidP="00573992">
            <w:pPr>
              <w:tabs>
                <w:tab w:val="left" w:pos="0"/>
                <w:tab w:val="left" w:pos="372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73992">
              <w:rPr>
                <w:rFonts w:ascii="Times New Roman" w:hAnsi="Times New Roman" w:cs="Times New Roman"/>
                <w:b/>
              </w:rPr>
              <w:t>Площадь, кв. м.</w:t>
            </w:r>
          </w:p>
        </w:tc>
        <w:tc>
          <w:tcPr>
            <w:tcW w:w="5812" w:type="dxa"/>
            <w:gridSpan w:val="5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73992">
              <w:rPr>
                <w:rFonts w:ascii="Times New Roman" w:hAnsi="Times New Roman" w:cs="Times New Roman"/>
                <w:b/>
              </w:rPr>
              <w:t>Описание имущества</w:t>
            </w:r>
          </w:p>
        </w:tc>
      </w:tr>
      <w:tr w:rsidR="00573992" w:rsidRPr="00573992" w:rsidTr="00013BB1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573992" w:rsidRPr="00573992" w:rsidRDefault="00573992" w:rsidP="00573992">
            <w:pPr>
              <w:tabs>
                <w:tab w:val="left" w:pos="0"/>
                <w:tab w:val="left" w:pos="372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73992" w:rsidRPr="00573992" w:rsidRDefault="00573992" w:rsidP="00573992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992">
              <w:rPr>
                <w:rFonts w:ascii="Times New Roman" w:hAnsi="Times New Roman" w:cs="Times New Roman"/>
                <w:color w:val="000000"/>
              </w:rPr>
              <w:t>Этаж</w:t>
            </w:r>
          </w:p>
        </w:tc>
        <w:tc>
          <w:tcPr>
            <w:tcW w:w="1134" w:type="dxa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992">
              <w:rPr>
                <w:rFonts w:ascii="Times New Roman" w:hAnsi="Times New Roman" w:cs="Times New Roman"/>
                <w:color w:val="000000"/>
              </w:rPr>
              <w:t>Помещение</w:t>
            </w:r>
          </w:p>
        </w:tc>
        <w:tc>
          <w:tcPr>
            <w:tcW w:w="992" w:type="dxa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992">
              <w:rPr>
                <w:rFonts w:ascii="Times New Roman" w:hAnsi="Times New Roman" w:cs="Times New Roman"/>
                <w:color w:val="000000"/>
              </w:rPr>
              <w:t>Комната</w:t>
            </w:r>
          </w:p>
        </w:tc>
        <w:tc>
          <w:tcPr>
            <w:tcW w:w="1134" w:type="dxa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992">
              <w:rPr>
                <w:rFonts w:ascii="Times New Roman" w:hAnsi="Times New Roman" w:cs="Times New Roman"/>
                <w:color w:val="000000"/>
              </w:rPr>
              <w:t>Площадь (</w:t>
            </w:r>
            <w:proofErr w:type="spellStart"/>
            <w:r w:rsidRPr="0057399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573992">
              <w:rPr>
                <w:rFonts w:ascii="Times New Roman" w:hAnsi="Times New Roman" w:cs="Times New Roman"/>
                <w:color w:val="000000"/>
              </w:rPr>
              <w:t>.)</w:t>
            </w:r>
          </w:p>
        </w:tc>
        <w:tc>
          <w:tcPr>
            <w:tcW w:w="1985" w:type="dxa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73992">
              <w:rPr>
                <w:rFonts w:ascii="Times New Roman" w:hAnsi="Times New Roman" w:cs="Times New Roman"/>
                <w:b/>
              </w:rPr>
              <w:t>Назначение</w:t>
            </w:r>
          </w:p>
        </w:tc>
      </w:tr>
      <w:tr w:rsidR="00494B93" w:rsidRPr="00573992" w:rsidTr="00E95F37">
        <w:trPr>
          <w:trHeight w:val="299"/>
        </w:trPr>
        <w:tc>
          <w:tcPr>
            <w:tcW w:w="529" w:type="dxa"/>
            <w:shd w:val="clear" w:color="auto" w:fill="auto"/>
            <w:vAlign w:val="center"/>
          </w:tcPr>
          <w:p w:rsidR="00494B93" w:rsidRPr="00573992" w:rsidRDefault="00494B93" w:rsidP="008E0E76">
            <w:pPr>
              <w:tabs>
                <w:tab w:val="left" w:pos="0"/>
                <w:tab w:val="left" w:pos="372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0" w:name="_GoBack" w:colFirst="2" w:colLast="7"/>
            <w:r w:rsidRPr="005739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4B93" w:rsidRPr="00573992" w:rsidRDefault="00494B93" w:rsidP="008E0E76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  <w:sz w:val="22"/>
                <w:szCs w:val="22"/>
              </w:rPr>
            </w:pPr>
            <w:r w:rsidRPr="00573992">
              <w:rPr>
                <w:snapToGrid w:val="0"/>
                <w:sz w:val="22"/>
                <w:szCs w:val="22"/>
              </w:rPr>
              <w:t>г. Москва, ул. Большая Татарская, д. 35, стр. 7-9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4B93" w:rsidRPr="00494B93" w:rsidRDefault="00494B93" w:rsidP="003F4B8D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  <w:r w:rsidRPr="00494B93">
              <w:rPr>
                <w:snapToGrid w:val="0"/>
                <w:sz w:val="21"/>
                <w:szCs w:val="21"/>
              </w:rPr>
              <w:t>г. Москва, ул. Большая Татарская, д. 35, стр. 7-9</w:t>
            </w:r>
          </w:p>
        </w:tc>
        <w:tc>
          <w:tcPr>
            <w:tcW w:w="567" w:type="dxa"/>
            <w:vAlign w:val="center"/>
          </w:tcPr>
          <w:p w:rsidR="00494B93" w:rsidRPr="00494B93" w:rsidRDefault="00494B93" w:rsidP="00417912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94B9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494B93" w:rsidRPr="00494B93" w:rsidRDefault="00494B93" w:rsidP="00417912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4B9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  <w:vAlign w:val="center"/>
          </w:tcPr>
          <w:p w:rsidR="00494B93" w:rsidRPr="00494B93" w:rsidRDefault="00494B93" w:rsidP="00417912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4B9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 (</w:t>
            </w:r>
            <w:r w:rsidRPr="00494B93">
              <w:rPr>
                <w:rFonts w:ascii="Times New Roman" w:hAnsi="Times New Roman" w:cs="Times New Roman"/>
                <w:sz w:val="21"/>
                <w:szCs w:val="21"/>
              </w:rPr>
              <w:t>часть)</w:t>
            </w:r>
          </w:p>
        </w:tc>
        <w:tc>
          <w:tcPr>
            <w:tcW w:w="1134" w:type="dxa"/>
            <w:vAlign w:val="center"/>
          </w:tcPr>
          <w:p w:rsidR="00494B93" w:rsidRPr="00494B93" w:rsidRDefault="00494B93" w:rsidP="0041791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4B93">
              <w:rPr>
                <w:rFonts w:ascii="Times New Roman" w:hAnsi="Times New Roman" w:cs="Times New Roman"/>
                <w:sz w:val="21"/>
                <w:szCs w:val="21"/>
              </w:rPr>
              <w:t>195,05</w:t>
            </w:r>
          </w:p>
        </w:tc>
        <w:tc>
          <w:tcPr>
            <w:tcW w:w="1985" w:type="dxa"/>
            <w:vAlign w:val="center"/>
          </w:tcPr>
          <w:p w:rsidR="00494B93" w:rsidRPr="00494B93" w:rsidRDefault="00494B93" w:rsidP="003F4B8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4B93">
              <w:rPr>
                <w:rFonts w:ascii="Times New Roman" w:hAnsi="Times New Roman" w:cs="Times New Roman"/>
                <w:sz w:val="21"/>
                <w:szCs w:val="21"/>
              </w:rPr>
              <w:t>Офис</w:t>
            </w:r>
          </w:p>
        </w:tc>
      </w:tr>
      <w:bookmarkEnd w:id="0"/>
    </w:tbl>
    <w:p w:rsidR="00573992" w:rsidRDefault="00573992" w:rsidP="008432A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2F8C" w:rsidRDefault="008D2F8C" w:rsidP="008D2F8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>, стр. 7-9, этаж 3</w:t>
      </w:r>
    </w:p>
    <w:p w:rsidR="008D2F8C" w:rsidRDefault="008D2F8C" w:rsidP="008D2F8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>
            <wp:extent cx="6467475" cy="5991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599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F8C" w:rsidRDefault="008D2F8C" w:rsidP="008D2F8C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Объект и прилегающая к нему территория </w:t>
      </w:r>
      <w:proofErr w:type="gramStart"/>
      <w:r>
        <w:rPr>
          <w:rFonts w:ascii="Times New Roman" w:hAnsi="Times New Roman" w:cs="Times New Roman"/>
          <w:sz w:val="21"/>
          <w:szCs w:val="21"/>
        </w:rPr>
        <w:t>оборудованы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следующими инженерными сетями: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6377"/>
      </w:tblGrid>
      <w:tr w:rsidR="008D2F8C" w:rsidTr="008D2F8C">
        <w:trPr>
          <w:trHeight w:val="122"/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8C" w:rsidRDefault="008D2F8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стр. 7-9, этаж 3</w:t>
            </w:r>
          </w:p>
        </w:tc>
      </w:tr>
      <w:tr w:rsidR="008D2F8C" w:rsidTr="008D2F8C">
        <w:trPr>
          <w:trHeight w:val="24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8C" w:rsidRDefault="008D2F8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8C" w:rsidRDefault="008D2F8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8D2F8C" w:rsidTr="008D2F8C">
        <w:trPr>
          <w:trHeight w:val="176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8C" w:rsidRDefault="008D2F8C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8C" w:rsidRDefault="008D2F8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D2F8C" w:rsidTr="008D2F8C">
        <w:trPr>
          <w:trHeight w:val="136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8C" w:rsidRDefault="008D2F8C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8C" w:rsidRDefault="008D2F8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D2F8C" w:rsidTr="008D2F8C">
        <w:trPr>
          <w:trHeight w:val="136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8C" w:rsidRDefault="008D2F8C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8C" w:rsidRDefault="008D2F8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D2F8C" w:rsidTr="008D2F8C">
        <w:trPr>
          <w:trHeight w:val="136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8C" w:rsidRDefault="008D2F8C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8C" w:rsidRDefault="008D2F8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D2F8C" w:rsidTr="008D2F8C">
        <w:trPr>
          <w:trHeight w:val="16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8C" w:rsidRDefault="008D2F8C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8C" w:rsidRDefault="008D2F8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D2F8C" w:rsidTr="008D2F8C">
        <w:trPr>
          <w:trHeight w:val="24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8C" w:rsidRDefault="008D2F8C">
            <w:pPr>
              <w:spacing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8C" w:rsidRDefault="008D2F8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имеется на Объекте</w:t>
            </w:r>
          </w:p>
        </w:tc>
      </w:tr>
      <w:tr w:rsidR="008D2F8C" w:rsidTr="008D2F8C">
        <w:trPr>
          <w:trHeight w:val="24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8C" w:rsidRDefault="008D2F8C">
            <w:pPr>
              <w:spacing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8C" w:rsidRDefault="008D2F8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номера: не абонировано</w:t>
            </w:r>
          </w:p>
        </w:tc>
      </w:tr>
    </w:tbl>
    <w:p w:rsidR="00573992" w:rsidRDefault="00573992" w:rsidP="008432A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2F8C" w:rsidRDefault="008D2F8C" w:rsidP="008432A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8D2F8C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B2E5E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E740B"/>
    <w:rsid w:val="0041745D"/>
    <w:rsid w:val="0043795C"/>
    <w:rsid w:val="0046189E"/>
    <w:rsid w:val="00475423"/>
    <w:rsid w:val="00494B93"/>
    <w:rsid w:val="004A0075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22A5"/>
    <w:rsid w:val="0064581F"/>
    <w:rsid w:val="00671983"/>
    <w:rsid w:val="006B7C9C"/>
    <w:rsid w:val="006F0961"/>
    <w:rsid w:val="006F61D2"/>
    <w:rsid w:val="00700332"/>
    <w:rsid w:val="00734CDD"/>
    <w:rsid w:val="00790FDE"/>
    <w:rsid w:val="007960AA"/>
    <w:rsid w:val="007C63CE"/>
    <w:rsid w:val="007D21D6"/>
    <w:rsid w:val="007D7141"/>
    <w:rsid w:val="00812715"/>
    <w:rsid w:val="008432A9"/>
    <w:rsid w:val="00852AE0"/>
    <w:rsid w:val="00853AC6"/>
    <w:rsid w:val="00854CC8"/>
    <w:rsid w:val="00856E3D"/>
    <w:rsid w:val="00865AE6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240B1"/>
    <w:rsid w:val="0093190F"/>
    <w:rsid w:val="00955186"/>
    <w:rsid w:val="0095727C"/>
    <w:rsid w:val="009949E8"/>
    <w:rsid w:val="00A02AC4"/>
    <w:rsid w:val="00A25549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971D9"/>
    <w:rsid w:val="00CA1D0E"/>
    <w:rsid w:val="00CC15EC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E01EA3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tyles" Target="styles.xml"/><Relationship Id="rId7" Type="http://schemas.openxmlformats.org/officeDocument/2006/relationships/hyperlink" Target="mailto:bpp-legi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74665-1160-40AE-B024-9259E1CD6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Наталья Владимировна (ТУ в Тверской области )</cp:lastModifiedBy>
  <cp:revision>33</cp:revision>
  <dcterms:created xsi:type="dcterms:W3CDTF">2019-04-02T08:19:00Z</dcterms:created>
  <dcterms:modified xsi:type="dcterms:W3CDTF">2021-01-12T12:07:00Z</dcterms:modified>
</cp:coreProperties>
</file>